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75A9" w:rsidRDefault="00EE75A9" w:rsidP="00EE75A9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EE75A9">
        <w:rPr>
          <w:rFonts w:ascii="sөũ" w:hAnsi="sөũ" w:hint="eastAsia"/>
          <w:b/>
          <w:bCs/>
          <w:spacing w:val="15"/>
          <w:sz w:val="30"/>
          <w:szCs w:val="30"/>
        </w:rPr>
        <w:t>创见</w:t>
      </w:r>
      <w:r w:rsidRPr="00EE75A9">
        <w:rPr>
          <w:rFonts w:ascii="sөũ" w:hAnsi="sөũ" w:hint="eastAsia"/>
          <w:b/>
          <w:bCs/>
          <w:spacing w:val="15"/>
          <w:sz w:val="30"/>
          <w:szCs w:val="30"/>
        </w:rPr>
        <w:t xml:space="preserve"> 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2011</w:t>
      </w:r>
      <w:r w:rsidRPr="00EE75A9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EE75A9">
        <w:rPr>
          <w:rFonts w:ascii="sөũ" w:hAnsi="sөũ" w:hint="eastAsia"/>
          <w:b/>
          <w:bCs/>
          <w:spacing w:val="15"/>
          <w:sz w:val="30"/>
          <w:szCs w:val="30"/>
        </w:rPr>
        <w:t>10</w:t>
      </w:r>
      <w:r w:rsidRPr="00EE75A9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EE75A9">
        <w:rPr>
          <w:rFonts w:ascii="sөũ" w:hAnsi="sөũ" w:hint="eastAsia"/>
          <w:b/>
          <w:bCs/>
          <w:spacing w:val="15"/>
          <w:sz w:val="30"/>
          <w:szCs w:val="30"/>
        </w:rPr>
        <w:t>23.78</w:t>
      </w:r>
      <w:r w:rsidRPr="00EE75A9">
        <w:rPr>
          <w:rFonts w:ascii="sөũ" w:hAnsi="sөũ" w:hint="eastAsia"/>
          <w:b/>
          <w:bCs/>
          <w:spacing w:val="15"/>
          <w:sz w:val="30"/>
          <w:szCs w:val="30"/>
        </w:rPr>
        <w:t>亿、年减</w:t>
      </w:r>
      <w:r w:rsidRPr="00EE75A9">
        <w:rPr>
          <w:rFonts w:ascii="sөũ" w:hAnsi="sөũ" w:hint="eastAsia"/>
          <w:b/>
          <w:bCs/>
          <w:spacing w:val="15"/>
          <w:sz w:val="30"/>
          <w:szCs w:val="30"/>
        </w:rPr>
        <w:t>10.14%</w:t>
      </w:r>
    </w:p>
    <w:p w:rsidR="00EE75A9" w:rsidRPr="00EE75A9" w:rsidRDefault="00EE75A9" w:rsidP="00EE75A9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EE75A9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创见</w:t>
      </w:r>
      <w:r w:rsidRPr="00EE75A9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(2451)10</w:t>
      </w:r>
      <w:r w:rsidRPr="00EE75A9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EE75A9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EE75A9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EE75A9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EE75A9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4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2515"/>
        <w:gridCol w:w="2818"/>
      </w:tblGrid>
      <w:tr w:rsidR="00EE75A9" w:rsidRPr="00EE75A9" w:rsidTr="00EE75A9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A9" w:rsidRPr="00EE75A9" w:rsidRDefault="00EE75A9" w:rsidP="00EE75A9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E75A9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A9" w:rsidRPr="00EE75A9" w:rsidRDefault="00EE75A9" w:rsidP="00EE75A9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E75A9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A9" w:rsidRPr="00EE75A9" w:rsidRDefault="00EE75A9" w:rsidP="00EE75A9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E75A9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EE75A9" w:rsidRPr="00EE75A9" w:rsidTr="00EE75A9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A9" w:rsidRPr="00EE75A9" w:rsidRDefault="00EE75A9" w:rsidP="00EE75A9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E75A9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A9" w:rsidRPr="00EE75A9" w:rsidRDefault="00EE75A9" w:rsidP="00EE75A9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E75A9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2,378,206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A9" w:rsidRPr="00EE75A9" w:rsidRDefault="00EE75A9" w:rsidP="00EE75A9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E75A9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24,651,456</w:t>
            </w:r>
          </w:p>
        </w:tc>
      </w:tr>
      <w:tr w:rsidR="00EE75A9" w:rsidRPr="00EE75A9" w:rsidTr="00EE75A9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A9" w:rsidRPr="00EE75A9" w:rsidRDefault="00EE75A9" w:rsidP="00EE75A9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E75A9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A9" w:rsidRPr="00EE75A9" w:rsidRDefault="00EE75A9" w:rsidP="00EE75A9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E75A9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2,646,616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A9" w:rsidRPr="00EE75A9" w:rsidRDefault="00EE75A9" w:rsidP="00EE75A9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E75A9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25,598,336</w:t>
            </w:r>
          </w:p>
        </w:tc>
      </w:tr>
      <w:tr w:rsidR="00EE75A9" w:rsidRPr="00EE75A9" w:rsidTr="00EE75A9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A9" w:rsidRPr="00EE75A9" w:rsidRDefault="00EE75A9" w:rsidP="00EE75A9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E75A9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A9" w:rsidRPr="00EE75A9" w:rsidRDefault="00EE75A9" w:rsidP="00EE75A9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E75A9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-268,410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A9" w:rsidRPr="00EE75A9" w:rsidRDefault="00EE75A9" w:rsidP="00EE75A9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E75A9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-946,880</w:t>
            </w:r>
          </w:p>
        </w:tc>
      </w:tr>
      <w:tr w:rsidR="00EE75A9" w:rsidRPr="00EE75A9" w:rsidTr="00EE75A9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A9" w:rsidRPr="00EE75A9" w:rsidRDefault="00EE75A9" w:rsidP="00EE75A9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E75A9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A9" w:rsidRPr="00EE75A9" w:rsidRDefault="00EE75A9" w:rsidP="00EE75A9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E75A9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-10.14%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A9" w:rsidRPr="00EE75A9" w:rsidRDefault="00EE75A9" w:rsidP="00EE75A9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E75A9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-3.70</w:t>
            </w:r>
          </w:p>
        </w:tc>
      </w:tr>
    </w:tbl>
    <w:p w:rsidR="00EE75A9" w:rsidRDefault="00EE75A9">
      <w:pPr>
        <w:rPr>
          <w:rFonts w:hint="eastAsia"/>
        </w:rPr>
      </w:pPr>
    </w:p>
    <w:sectPr w:rsidR="00EE7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318" w:rsidRDefault="00087318" w:rsidP="00EE75A9">
      <w:r>
        <w:separator/>
      </w:r>
    </w:p>
  </w:endnote>
  <w:endnote w:type="continuationSeparator" w:id="1">
    <w:p w:rsidR="00087318" w:rsidRDefault="00087318" w:rsidP="00EE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318" w:rsidRDefault="00087318" w:rsidP="00EE75A9">
      <w:r>
        <w:separator/>
      </w:r>
    </w:p>
  </w:footnote>
  <w:footnote w:type="continuationSeparator" w:id="1">
    <w:p w:rsidR="00087318" w:rsidRDefault="00087318" w:rsidP="00EE7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5A9"/>
    <w:rsid w:val="00087318"/>
    <w:rsid w:val="00EE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5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5A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7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ChinaFlashMarket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2011-11-10T07:21:00Z</dcterms:created>
  <dcterms:modified xsi:type="dcterms:W3CDTF">2011-11-10T07:26:00Z</dcterms:modified>
</cp:coreProperties>
</file>