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708" w:rsidRPr="0048213D" w:rsidRDefault="00D2132D" w:rsidP="0048213D">
      <w:pPr>
        <w:rPr>
          <w:b/>
          <w:kern w:val="0"/>
          <w:sz w:val="28"/>
          <w:szCs w:val="28"/>
        </w:rPr>
      </w:pPr>
      <w:r w:rsidRPr="0048213D">
        <w:rPr>
          <w:rFonts w:hint="eastAsia"/>
          <w:b/>
          <w:bCs/>
          <w:kern w:val="36"/>
          <w:sz w:val="28"/>
          <w:szCs w:val="28"/>
        </w:rPr>
        <w:t>2010</w:t>
      </w:r>
      <w:r w:rsidRPr="0048213D">
        <w:rPr>
          <w:rFonts w:hint="eastAsia"/>
          <w:b/>
          <w:bCs/>
          <w:kern w:val="36"/>
          <w:sz w:val="28"/>
          <w:szCs w:val="28"/>
        </w:rPr>
        <w:t>年</w:t>
      </w:r>
      <w:r w:rsidR="00094708" w:rsidRPr="0048213D">
        <w:rPr>
          <w:b/>
          <w:bCs/>
          <w:kern w:val="36"/>
          <w:sz w:val="28"/>
          <w:szCs w:val="28"/>
        </w:rPr>
        <w:t>三星电子</w:t>
      </w:r>
      <w:r w:rsidR="00094708" w:rsidRPr="0048213D">
        <w:rPr>
          <w:b/>
          <w:bCs/>
          <w:kern w:val="36"/>
          <w:sz w:val="28"/>
          <w:szCs w:val="28"/>
        </w:rPr>
        <w:t>Q</w:t>
      </w:r>
      <w:r w:rsidR="0048213D" w:rsidRPr="0048213D">
        <w:rPr>
          <w:rFonts w:hint="eastAsia"/>
          <w:b/>
          <w:bCs/>
          <w:kern w:val="36"/>
          <w:sz w:val="28"/>
          <w:szCs w:val="28"/>
        </w:rPr>
        <w:t>2</w:t>
      </w:r>
      <w:r w:rsidR="0048213D" w:rsidRPr="0048213D">
        <w:rPr>
          <w:rFonts w:hint="eastAsia"/>
          <w:b/>
          <w:sz w:val="28"/>
          <w:szCs w:val="28"/>
        </w:rPr>
        <w:t>营收额</w:t>
      </w:r>
      <w:r w:rsidR="0048213D" w:rsidRPr="0048213D">
        <w:rPr>
          <w:rFonts w:hint="eastAsia"/>
          <w:b/>
          <w:sz w:val="28"/>
          <w:szCs w:val="28"/>
        </w:rPr>
        <w:t>36</w:t>
      </w:r>
      <w:r w:rsidR="0048213D" w:rsidRPr="0048213D">
        <w:rPr>
          <w:rFonts w:hint="eastAsia"/>
          <w:b/>
          <w:sz w:val="28"/>
          <w:szCs w:val="28"/>
        </w:rPr>
        <w:t>万亿</w:t>
      </w:r>
      <w:r w:rsidR="0048213D" w:rsidRPr="0048213D">
        <w:rPr>
          <w:rFonts w:hint="eastAsia"/>
          <w:b/>
          <w:sz w:val="28"/>
          <w:szCs w:val="28"/>
        </w:rPr>
        <w:t>~38</w:t>
      </w:r>
      <w:r w:rsidR="0048213D" w:rsidRPr="0048213D">
        <w:rPr>
          <w:rFonts w:hint="eastAsia"/>
          <w:b/>
          <w:sz w:val="28"/>
          <w:szCs w:val="28"/>
        </w:rPr>
        <w:t>万亿</w:t>
      </w:r>
      <w:r w:rsidR="00F20D56" w:rsidRPr="0048213D">
        <w:rPr>
          <w:rFonts w:hint="eastAsia"/>
          <w:b/>
          <w:kern w:val="0"/>
          <w:sz w:val="28"/>
          <w:szCs w:val="28"/>
        </w:rPr>
        <w:t>韩元</w:t>
      </w:r>
    </w:p>
    <w:p w:rsidR="00094708" w:rsidRPr="00094708" w:rsidRDefault="00153C91" w:rsidP="00094708">
      <w:pPr>
        <w:widowControl/>
        <w:jc w:val="left"/>
        <w:rPr>
          <w:rFonts w:ascii="ˎ̥" w:eastAsia="宋体" w:hAnsi="ˎ̥" w:cs="宋体" w:hint="eastAsia"/>
          <w:vanish/>
          <w:color w:val="333333"/>
          <w:kern w:val="0"/>
          <w:sz w:val="18"/>
          <w:szCs w:val="18"/>
        </w:rPr>
      </w:pPr>
      <w:hyperlink r:id="rId7" w:history="1">
        <w:r w:rsidR="00094708" w:rsidRPr="00094708">
          <w:rPr>
            <w:rFonts w:ascii="ˎ̥" w:eastAsia="宋体" w:hAnsi="ˎ̥" w:cs="宋体"/>
            <w:vanish/>
            <w:color w:val="004276"/>
            <w:kern w:val="0"/>
            <w:sz w:val="18"/>
          </w:rPr>
          <w:t>大</w:t>
        </w:r>
      </w:hyperlink>
      <w:hyperlink r:id="rId8" w:history="1">
        <w:r w:rsidR="00094708" w:rsidRPr="00094708">
          <w:rPr>
            <w:rFonts w:ascii="ˎ̥" w:eastAsia="宋体" w:hAnsi="ˎ̥" w:cs="宋体"/>
            <w:vanish/>
            <w:color w:val="004276"/>
            <w:kern w:val="0"/>
            <w:sz w:val="18"/>
          </w:rPr>
          <w:t>中</w:t>
        </w:r>
      </w:hyperlink>
      <w:r w:rsidR="00094708" w:rsidRPr="00094708">
        <w:rPr>
          <w:rFonts w:ascii="ˎ̥" w:eastAsia="宋体" w:hAnsi="ˎ̥" w:cs="宋体"/>
          <w:vanish/>
          <w:color w:val="333333"/>
          <w:kern w:val="0"/>
          <w:sz w:val="18"/>
          <w:szCs w:val="18"/>
          <w:bdr w:val="none" w:sz="0" w:space="0" w:color="auto" w:frame="1"/>
        </w:rPr>
        <w:t>小</w:t>
      </w:r>
    </w:p>
    <w:p w:rsidR="00094708" w:rsidRPr="00094708" w:rsidRDefault="00094708" w:rsidP="00094708">
      <w:pPr>
        <w:widowControl/>
        <w:jc w:val="left"/>
        <w:rPr>
          <w:rFonts w:ascii="ˎ̥" w:eastAsia="宋体" w:hAnsi="ˎ̥" w:cs="宋体" w:hint="eastAsia"/>
          <w:vanish/>
          <w:color w:val="333333"/>
          <w:kern w:val="0"/>
          <w:sz w:val="18"/>
          <w:szCs w:val="18"/>
        </w:rPr>
      </w:pPr>
      <w:r w:rsidRPr="00094708">
        <w:rPr>
          <w:rFonts w:ascii="ˎ̥" w:eastAsia="宋体" w:hAnsi="ˎ̥" w:cs="宋体"/>
          <w:vanish/>
          <w:color w:val="333333"/>
          <w:kern w:val="0"/>
          <w:sz w:val="18"/>
          <w:szCs w:val="18"/>
          <w:bdr w:val="none" w:sz="0" w:space="0" w:color="auto" w:frame="1"/>
        </w:rPr>
        <w:t>大</w:t>
      </w:r>
      <w:hyperlink r:id="rId9" w:history="1">
        <w:r w:rsidRPr="00094708">
          <w:rPr>
            <w:rFonts w:ascii="ˎ̥" w:eastAsia="宋体" w:hAnsi="ˎ̥" w:cs="宋体"/>
            <w:vanish/>
            <w:color w:val="004276"/>
            <w:kern w:val="0"/>
            <w:sz w:val="18"/>
          </w:rPr>
          <w:t>中</w:t>
        </w:r>
      </w:hyperlink>
      <w:hyperlink r:id="rId10" w:history="1">
        <w:r w:rsidRPr="00094708">
          <w:rPr>
            <w:rFonts w:ascii="ˎ̥" w:eastAsia="宋体" w:hAnsi="ˎ̥" w:cs="宋体"/>
            <w:vanish/>
            <w:color w:val="004276"/>
            <w:kern w:val="0"/>
            <w:sz w:val="18"/>
          </w:rPr>
          <w:t>小</w:t>
        </w:r>
      </w:hyperlink>
    </w:p>
    <w:p w:rsidR="00094708" w:rsidRDefault="00094708" w:rsidP="00094708">
      <w:pPr>
        <w:widowControl/>
        <w:spacing w:line="360" w:lineRule="atLeast"/>
        <w:ind w:firstLine="405"/>
        <w:jc w:val="left"/>
        <w:rPr>
          <w:rFonts w:ascii="ˎ̥" w:eastAsia="宋体" w:hAnsi="ˎ̥" w:cs="宋体" w:hint="eastAsia"/>
          <w:color w:val="333333"/>
          <w:kern w:val="0"/>
          <w:szCs w:val="21"/>
        </w:rPr>
      </w:pPr>
    </w:p>
    <w:tbl>
      <w:tblPr>
        <w:tblStyle w:val="a8"/>
        <w:tblW w:w="0" w:type="auto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969"/>
      </w:tblGrid>
      <w:tr w:rsidR="0048213D" w:rsidTr="0052166B">
        <w:trPr>
          <w:trHeight w:val="467"/>
        </w:trPr>
        <w:tc>
          <w:tcPr>
            <w:tcW w:w="3510" w:type="dxa"/>
            <w:tcBorders>
              <w:top w:val="single" w:sz="2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8213D" w:rsidRPr="009823AF" w:rsidRDefault="0048213D" w:rsidP="00094708">
            <w:pPr>
              <w:widowControl/>
              <w:spacing w:line="360" w:lineRule="atLeast"/>
              <w:jc w:val="left"/>
              <w:rPr>
                <w:rFonts w:ascii="ˎ̥" w:eastAsia="宋体" w:hAnsi="ˎ̥" w:cs="宋体" w:hint="eastAsia"/>
                <w:b/>
                <w:color w:val="333333"/>
                <w:kern w:val="0"/>
                <w:szCs w:val="21"/>
              </w:rPr>
            </w:pPr>
            <w:r w:rsidRPr="009823AF">
              <w:rPr>
                <w:rFonts w:ascii="ˎ̥" w:eastAsia="宋体" w:hAnsi="ˎ̥" w:cs="宋体" w:hint="eastAsia"/>
                <w:b/>
                <w:color w:val="333333"/>
                <w:kern w:val="0"/>
                <w:szCs w:val="21"/>
              </w:rPr>
              <w:t>项目</w:t>
            </w:r>
          </w:p>
        </w:tc>
        <w:tc>
          <w:tcPr>
            <w:tcW w:w="3969" w:type="dxa"/>
            <w:tcBorders>
              <w:top w:val="single" w:sz="2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8213D" w:rsidRPr="009823AF" w:rsidRDefault="0048213D" w:rsidP="00094708">
            <w:pPr>
              <w:widowControl/>
              <w:spacing w:line="360" w:lineRule="atLeast"/>
              <w:jc w:val="left"/>
              <w:rPr>
                <w:rFonts w:ascii="ˎ̥" w:eastAsia="宋体" w:hAnsi="ˎ̥" w:cs="宋体" w:hint="eastAsia"/>
                <w:b/>
                <w:color w:val="333333"/>
                <w:kern w:val="0"/>
                <w:szCs w:val="21"/>
              </w:rPr>
            </w:pPr>
            <w:r w:rsidRPr="009823AF">
              <w:rPr>
                <w:rFonts w:ascii="ˎ̥" w:eastAsia="宋体" w:hAnsi="ˎ̥" w:cs="宋体" w:hint="eastAsia"/>
                <w:b/>
                <w:color w:val="333333"/>
                <w:kern w:val="0"/>
                <w:szCs w:val="21"/>
              </w:rPr>
              <w:t>韩元</w:t>
            </w:r>
          </w:p>
        </w:tc>
      </w:tr>
      <w:tr w:rsidR="0048213D" w:rsidTr="0052166B">
        <w:trPr>
          <w:trHeight w:val="330"/>
        </w:trPr>
        <w:tc>
          <w:tcPr>
            <w:tcW w:w="3510" w:type="dxa"/>
            <w:tcBorders>
              <w:top w:val="single" w:sz="4" w:space="0" w:color="auto"/>
            </w:tcBorders>
          </w:tcPr>
          <w:p w:rsidR="0048213D" w:rsidRDefault="0048213D" w:rsidP="00094708">
            <w:pPr>
              <w:widowControl/>
              <w:spacing w:line="360" w:lineRule="atLeast"/>
              <w:jc w:val="left"/>
              <w:rPr>
                <w:rFonts w:ascii="ˎ̥" w:eastAsia="宋体" w:hAnsi="ˎ̥" w:cs="宋体" w:hint="eastAsia"/>
                <w:color w:val="333333"/>
                <w:kern w:val="0"/>
                <w:szCs w:val="21"/>
              </w:rPr>
            </w:pPr>
            <w:r>
              <w:rPr>
                <w:rFonts w:hint="eastAsia"/>
              </w:rPr>
              <w:t>营收额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8213D" w:rsidRDefault="0048213D" w:rsidP="00094708">
            <w:pPr>
              <w:widowControl/>
              <w:spacing w:line="360" w:lineRule="atLeast"/>
              <w:jc w:val="left"/>
              <w:rPr>
                <w:rFonts w:ascii="ˎ̥" w:eastAsia="宋体" w:hAnsi="ˎ̥" w:cs="宋体" w:hint="eastAsia"/>
                <w:color w:val="333333"/>
                <w:kern w:val="0"/>
                <w:szCs w:val="21"/>
              </w:rPr>
            </w:pP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万亿</w:t>
            </w:r>
            <w:r>
              <w:rPr>
                <w:rFonts w:hint="eastAsia"/>
              </w:rPr>
              <w:t>~38</w:t>
            </w:r>
            <w:r>
              <w:rPr>
                <w:rFonts w:hint="eastAsia"/>
              </w:rPr>
              <w:t>万亿</w:t>
            </w:r>
          </w:p>
        </w:tc>
      </w:tr>
      <w:tr w:rsidR="0048213D" w:rsidTr="0052166B">
        <w:trPr>
          <w:trHeight w:val="122"/>
        </w:trPr>
        <w:tc>
          <w:tcPr>
            <w:tcW w:w="3510" w:type="dxa"/>
            <w:shd w:val="clear" w:color="auto" w:fill="DAEEF3" w:themeFill="accent5" w:themeFillTint="33"/>
          </w:tcPr>
          <w:p w:rsidR="0048213D" w:rsidRDefault="0048213D" w:rsidP="00094708">
            <w:pPr>
              <w:spacing w:line="360" w:lineRule="atLeast"/>
              <w:jc w:val="left"/>
            </w:pPr>
            <w:r>
              <w:rPr>
                <w:rFonts w:hint="eastAsia"/>
              </w:rPr>
              <w:t>去年同期营收额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48213D" w:rsidRDefault="0048213D" w:rsidP="00094708">
            <w:pPr>
              <w:spacing w:line="360" w:lineRule="atLeast"/>
              <w:jc w:val="left"/>
            </w:pPr>
            <w:r>
              <w:rPr>
                <w:rFonts w:hint="eastAsia"/>
              </w:rPr>
              <w:t>32.51</w:t>
            </w:r>
            <w:r>
              <w:rPr>
                <w:rFonts w:hint="eastAsia"/>
              </w:rPr>
              <w:t>万亿</w:t>
            </w:r>
          </w:p>
        </w:tc>
      </w:tr>
      <w:tr w:rsidR="0048213D" w:rsidTr="0052166B">
        <w:trPr>
          <w:trHeight w:val="467"/>
        </w:trPr>
        <w:tc>
          <w:tcPr>
            <w:tcW w:w="3510" w:type="dxa"/>
          </w:tcPr>
          <w:p w:rsidR="0048213D" w:rsidRDefault="0048213D" w:rsidP="00094708">
            <w:pPr>
              <w:widowControl/>
              <w:spacing w:line="360" w:lineRule="atLeast"/>
              <w:jc w:val="left"/>
              <w:rPr>
                <w:rFonts w:ascii="ˎ̥" w:eastAsia="宋体" w:hAnsi="ˎ̥" w:cs="宋体" w:hint="eastAsia"/>
                <w:color w:val="333333"/>
                <w:kern w:val="0"/>
                <w:szCs w:val="21"/>
              </w:rPr>
            </w:pPr>
            <w:r>
              <w:rPr>
                <w:rFonts w:hint="eastAsia"/>
              </w:rPr>
              <w:t>财季运营利润</w:t>
            </w:r>
          </w:p>
        </w:tc>
        <w:tc>
          <w:tcPr>
            <w:tcW w:w="3969" w:type="dxa"/>
          </w:tcPr>
          <w:p w:rsidR="0048213D" w:rsidRDefault="0048213D" w:rsidP="00094708">
            <w:pPr>
              <w:widowControl/>
              <w:spacing w:line="360" w:lineRule="atLeast"/>
              <w:jc w:val="left"/>
              <w:rPr>
                <w:rFonts w:ascii="ˎ̥" w:eastAsia="宋体" w:hAnsi="ˎ̥" w:cs="宋体" w:hint="eastAsia"/>
                <w:color w:val="333333"/>
                <w:kern w:val="0"/>
                <w:szCs w:val="21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万亿</w:t>
            </w:r>
          </w:p>
        </w:tc>
      </w:tr>
      <w:tr w:rsidR="0048213D" w:rsidTr="0052166B">
        <w:tblPrEx>
          <w:tblLook w:val="0000"/>
        </w:tblPrEx>
        <w:trPr>
          <w:trHeight w:val="467"/>
        </w:trPr>
        <w:tc>
          <w:tcPr>
            <w:tcW w:w="3510" w:type="dxa"/>
            <w:shd w:val="clear" w:color="auto" w:fill="DAEEF3" w:themeFill="accent5" w:themeFillTint="33"/>
          </w:tcPr>
          <w:p w:rsidR="0048213D" w:rsidRDefault="0048213D" w:rsidP="00365A34">
            <w:pPr>
              <w:spacing w:line="360" w:lineRule="atLeast"/>
              <w:jc w:val="left"/>
              <w:rPr>
                <w:rFonts w:ascii="ˎ̥" w:eastAsia="宋体" w:hAnsi="ˎ̥" w:cs="宋体" w:hint="eastAsia"/>
                <w:color w:val="333333"/>
                <w:kern w:val="0"/>
                <w:szCs w:val="21"/>
              </w:rPr>
            </w:pPr>
            <w:r>
              <w:rPr>
                <w:rFonts w:hint="eastAsia"/>
              </w:rPr>
              <w:t>去年同期运营利润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48213D" w:rsidRDefault="0048213D" w:rsidP="00094708">
            <w:pPr>
              <w:spacing w:line="360" w:lineRule="atLeast"/>
              <w:jc w:val="left"/>
              <w:rPr>
                <w:rFonts w:ascii="ˎ̥" w:eastAsia="宋体" w:hAnsi="ˎ̥" w:cs="宋体" w:hint="eastAsia"/>
                <w:color w:val="333333"/>
                <w:kern w:val="0"/>
                <w:szCs w:val="21"/>
              </w:rPr>
            </w:pPr>
            <w:r>
              <w:rPr>
                <w:rFonts w:hint="eastAsia"/>
              </w:rPr>
              <w:t>2.67</w:t>
            </w:r>
            <w:r>
              <w:rPr>
                <w:rFonts w:hint="eastAsia"/>
              </w:rPr>
              <w:t>万亿</w:t>
            </w:r>
          </w:p>
        </w:tc>
      </w:tr>
      <w:tr w:rsidR="0048213D" w:rsidTr="0052166B">
        <w:tblPrEx>
          <w:tblLook w:val="0000"/>
        </w:tblPrEx>
        <w:trPr>
          <w:trHeight w:val="467"/>
        </w:trPr>
        <w:tc>
          <w:tcPr>
            <w:tcW w:w="3510" w:type="dxa"/>
          </w:tcPr>
          <w:p w:rsidR="0048213D" w:rsidRPr="00F31EFD" w:rsidRDefault="0048213D" w:rsidP="0023737D">
            <w:r w:rsidRPr="00F31EFD">
              <w:rPr>
                <w:rFonts w:hint="eastAsia"/>
              </w:rPr>
              <w:t>面板的净利润</w:t>
            </w:r>
            <w:r w:rsidRPr="00F31EFD">
              <w:rPr>
                <w:rFonts w:hint="eastAsia"/>
              </w:rPr>
              <w:t>7270</w:t>
            </w:r>
            <w:r w:rsidRPr="00F31EFD">
              <w:rPr>
                <w:rFonts w:hint="eastAsia"/>
              </w:rPr>
              <w:t>亿</w:t>
            </w:r>
            <w:r w:rsidRPr="00F31EFD">
              <w:rPr>
                <w:rFonts w:hint="eastAsia"/>
              </w:rPr>
              <w:t xml:space="preserve"> </w:t>
            </w:r>
          </w:p>
        </w:tc>
        <w:tc>
          <w:tcPr>
            <w:tcW w:w="3969" w:type="dxa"/>
          </w:tcPr>
          <w:p w:rsidR="0048213D" w:rsidRPr="00F31EFD" w:rsidRDefault="0048213D" w:rsidP="0023737D">
            <w:r w:rsidRPr="00F31EFD">
              <w:rPr>
                <w:rFonts w:hint="eastAsia"/>
              </w:rPr>
              <w:t>去年同期面板净利润</w:t>
            </w:r>
            <w:r w:rsidRPr="00F31EFD">
              <w:rPr>
                <w:rFonts w:hint="eastAsia"/>
              </w:rPr>
              <w:t>2500</w:t>
            </w:r>
            <w:r w:rsidRPr="00F31EFD">
              <w:rPr>
                <w:rFonts w:hint="eastAsia"/>
              </w:rPr>
              <w:t>亿</w:t>
            </w:r>
          </w:p>
        </w:tc>
      </w:tr>
    </w:tbl>
    <w:p w:rsidR="00094708" w:rsidRPr="00094708" w:rsidRDefault="00094708" w:rsidP="00094708">
      <w:pPr>
        <w:widowControl/>
        <w:spacing w:line="360" w:lineRule="atLeast"/>
        <w:ind w:firstLine="405"/>
        <w:jc w:val="left"/>
        <w:rPr>
          <w:rFonts w:ascii="ˎ̥" w:eastAsia="宋体" w:hAnsi="ˎ̥" w:cs="宋体" w:hint="eastAsia"/>
          <w:color w:val="333333"/>
          <w:kern w:val="0"/>
          <w:szCs w:val="21"/>
        </w:rPr>
      </w:pPr>
      <w:r w:rsidRPr="00094708">
        <w:rPr>
          <w:rFonts w:ascii="ˎ̥" w:eastAsia="宋体" w:hAnsi="ˎ̥" w:cs="宋体"/>
          <w:color w:val="333333"/>
          <w:kern w:val="0"/>
          <w:szCs w:val="21"/>
        </w:rPr>
        <w:t xml:space="preserve">　</w:t>
      </w:r>
    </w:p>
    <w:p w:rsidR="0048213D" w:rsidRDefault="0048213D" w:rsidP="0048213D">
      <w:pPr>
        <w:ind w:firstLine="405"/>
      </w:pPr>
    </w:p>
    <w:sectPr w:rsidR="0048213D" w:rsidSect="00361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A48" w:rsidRDefault="00D01A48" w:rsidP="00094708">
      <w:r>
        <w:separator/>
      </w:r>
    </w:p>
  </w:endnote>
  <w:endnote w:type="continuationSeparator" w:id="1">
    <w:p w:rsidR="00D01A48" w:rsidRDefault="00D01A48" w:rsidP="00094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A48" w:rsidRDefault="00D01A48" w:rsidP="00094708">
      <w:r>
        <w:separator/>
      </w:r>
    </w:p>
  </w:footnote>
  <w:footnote w:type="continuationSeparator" w:id="1">
    <w:p w:rsidR="00D01A48" w:rsidRDefault="00D01A48" w:rsidP="000947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708"/>
    <w:rsid w:val="00094708"/>
    <w:rsid w:val="00153C91"/>
    <w:rsid w:val="003619DA"/>
    <w:rsid w:val="00365A34"/>
    <w:rsid w:val="003F36EA"/>
    <w:rsid w:val="0048213D"/>
    <w:rsid w:val="0052166B"/>
    <w:rsid w:val="008D7702"/>
    <w:rsid w:val="009327EA"/>
    <w:rsid w:val="009823AF"/>
    <w:rsid w:val="00AB2F70"/>
    <w:rsid w:val="00B1770B"/>
    <w:rsid w:val="00C5004E"/>
    <w:rsid w:val="00D01A48"/>
    <w:rsid w:val="00D2132D"/>
    <w:rsid w:val="00DD5B56"/>
    <w:rsid w:val="00F20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4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47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4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470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94708"/>
    <w:rPr>
      <w:strike w:val="0"/>
      <w:dstrike w:val="0"/>
      <w:color w:val="004276"/>
      <w:u w:val="none"/>
      <w:effect w:val="none"/>
    </w:rPr>
  </w:style>
  <w:style w:type="character" w:styleId="a6">
    <w:name w:val="Strong"/>
    <w:basedOn w:val="a0"/>
    <w:uiPriority w:val="22"/>
    <w:qFormat/>
    <w:rsid w:val="00094708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09470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94708"/>
    <w:rPr>
      <w:sz w:val="18"/>
      <w:szCs w:val="18"/>
    </w:rPr>
  </w:style>
  <w:style w:type="table" w:styleId="a8">
    <w:name w:val="Table Grid"/>
    <w:basedOn w:val="a1"/>
    <w:uiPriority w:val="59"/>
    <w:rsid w:val="000947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3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340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single" w:sz="6" w:space="0" w:color="AFC5DB"/>
            <w:right w:val="none" w:sz="0" w:space="0" w:color="auto"/>
          </w:divBdr>
          <w:divsChild>
            <w:div w:id="7284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8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0849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1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5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1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60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84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90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doZoom(14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doZoom(16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javascript:doZoom(12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doZoom(14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1B4C0-ED8E-4C40-BB5D-84BD19473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</Words>
  <Characters>238</Characters>
  <Application>Microsoft Office Word</Application>
  <DocSecurity>0</DocSecurity>
  <Lines>1</Lines>
  <Paragraphs>1</Paragraphs>
  <ScaleCrop>false</ScaleCrop>
  <Company>luhuirong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luhuirong</dc:creator>
  <cp:keywords/>
  <dc:description/>
  <cp:lastModifiedBy>luhuirong</cp:lastModifiedBy>
  <cp:revision>10</cp:revision>
  <dcterms:created xsi:type="dcterms:W3CDTF">2010-10-16T16:42:00Z</dcterms:created>
  <dcterms:modified xsi:type="dcterms:W3CDTF">2010-10-16T18:37:00Z</dcterms:modified>
</cp:coreProperties>
</file>